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9CC2B" w14:textId="33B29CD6" w:rsidR="00D040EA" w:rsidRPr="00AE329C" w:rsidRDefault="00D040EA">
      <w:pPr>
        <w:rPr>
          <w:color w:val="000000" w:themeColor="text1"/>
        </w:rPr>
      </w:pPr>
      <w:bookmarkStart w:id="0" w:name="_GoBack"/>
    </w:p>
    <w:p w14:paraId="0B71166B" w14:textId="416D0A3C" w:rsidR="005A44C1" w:rsidRPr="00AE329C" w:rsidRDefault="00457526" w:rsidP="00BA5F84">
      <w:pPr>
        <w:jc w:val="left"/>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【様式①</w:t>
      </w:r>
      <w:r w:rsidR="008604DB" w:rsidRPr="00AE329C">
        <w:rPr>
          <w:rFonts w:ascii="HG丸ｺﾞｼｯｸM-PRO" w:eastAsia="HG丸ｺﾞｼｯｸM-PRO" w:hAnsi="HG丸ｺﾞｼｯｸM-PRO" w:hint="eastAsia"/>
          <w:color w:val="000000" w:themeColor="text1"/>
          <w:sz w:val="20"/>
          <w:szCs w:val="20"/>
        </w:rPr>
        <w:t>利用申込書</w:t>
      </w:r>
      <w:r w:rsidR="00120427" w:rsidRPr="00AE329C">
        <w:rPr>
          <w:rFonts w:ascii="HG丸ｺﾞｼｯｸM-PRO" w:eastAsia="HG丸ｺﾞｼｯｸM-PRO" w:hAnsi="HG丸ｺﾞｼｯｸM-PRO" w:hint="eastAsia"/>
          <w:color w:val="000000" w:themeColor="text1"/>
          <w:sz w:val="20"/>
          <w:szCs w:val="20"/>
        </w:rPr>
        <w:t xml:space="preserve">】　</w:t>
      </w:r>
      <w:r w:rsidR="002D709F" w:rsidRPr="00AE329C">
        <w:rPr>
          <w:rFonts w:ascii="HG丸ｺﾞｼｯｸM-PRO" w:eastAsia="HG丸ｺﾞｼｯｸM-PRO" w:hAnsi="HG丸ｺﾞｼｯｸM-PRO" w:hint="eastAsia"/>
          <w:color w:val="000000" w:themeColor="text1"/>
          <w:sz w:val="20"/>
          <w:szCs w:val="20"/>
        </w:rPr>
        <w:t>管理者</w:t>
      </w:r>
      <w:r w:rsidR="00E74F76" w:rsidRPr="00AE329C">
        <w:rPr>
          <w:rFonts w:ascii="HG丸ｺﾞｼｯｸM-PRO" w:eastAsia="HG丸ｺﾞｼｯｸM-PRO" w:hAnsi="HG丸ｺﾞｼｯｸM-PRO" w:hint="eastAsia"/>
          <w:color w:val="000000" w:themeColor="text1"/>
          <w:sz w:val="20"/>
          <w:szCs w:val="20"/>
        </w:rPr>
        <w:t xml:space="preserve"> </w:t>
      </w:r>
      <w:r w:rsidR="00120427" w:rsidRPr="00AE329C">
        <w:rPr>
          <w:rFonts w:ascii="HG丸ｺﾞｼｯｸM-PRO" w:eastAsia="HG丸ｺﾞｼｯｸM-PRO" w:hAnsi="HG丸ｺﾞｼｯｸM-PRO" w:hint="eastAsia"/>
          <w:color w:val="000000" w:themeColor="text1"/>
          <w:sz w:val="20"/>
          <w:szCs w:val="20"/>
        </w:rPr>
        <w:t>→</w:t>
      </w:r>
      <w:r w:rsidR="008604DB" w:rsidRPr="00AE329C">
        <w:rPr>
          <w:rFonts w:ascii="HG丸ｺﾞｼｯｸM-PRO" w:eastAsia="HG丸ｺﾞｼｯｸM-PRO" w:hAnsi="HG丸ｺﾞｼｯｸM-PRO" w:hint="eastAsia"/>
          <w:color w:val="000000" w:themeColor="text1"/>
          <w:sz w:val="20"/>
          <w:szCs w:val="20"/>
        </w:rPr>
        <w:t xml:space="preserve"> </w:t>
      </w:r>
      <w:r w:rsidR="002D709F" w:rsidRPr="00AE329C">
        <w:rPr>
          <w:rFonts w:ascii="HG丸ｺﾞｼｯｸM-PRO" w:eastAsia="HG丸ｺﾞｼｯｸM-PRO" w:hAnsi="HG丸ｺﾞｼｯｸM-PRO" w:hint="eastAsia"/>
          <w:color w:val="000000" w:themeColor="text1"/>
          <w:sz w:val="20"/>
          <w:szCs w:val="20"/>
        </w:rPr>
        <w:t>統括管理者（十勝医師会）</w:t>
      </w:r>
    </w:p>
    <w:p w14:paraId="0446EAFF" w14:textId="77777777" w:rsidR="00120427" w:rsidRPr="00AE329C" w:rsidRDefault="00120427">
      <w:pPr>
        <w:rPr>
          <w:rFonts w:ascii="HG丸ｺﾞｼｯｸM-PRO" w:eastAsia="HG丸ｺﾞｼｯｸM-PRO" w:hAnsi="HG丸ｺﾞｼｯｸM-PRO"/>
          <w:color w:val="000000" w:themeColor="text1"/>
          <w:sz w:val="20"/>
          <w:szCs w:val="20"/>
        </w:rPr>
      </w:pPr>
    </w:p>
    <w:p w14:paraId="7C646AAD" w14:textId="2FFC9DC4" w:rsidR="00E74F76" w:rsidRPr="00AE329C" w:rsidRDefault="00280B1C" w:rsidP="00E74F76">
      <w:pPr>
        <w:jc w:val="center"/>
        <w:rPr>
          <w:rFonts w:ascii="HG丸ｺﾞｼｯｸM-PRO" w:eastAsia="HG丸ｺﾞｼｯｸM-PRO" w:hAnsi="HG丸ｺﾞｼｯｸM-PRO"/>
          <w:bCs/>
          <w:color w:val="000000" w:themeColor="text1"/>
          <w:sz w:val="24"/>
          <w:szCs w:val="24"/>
          <w:u w:val="single"/>
        </w:rPr>
      </w:pPr>
      <w:r w:rsidRPr="00AE329C">
        <w:rPr>
          <w:rFonts w:ascii="HG丸ｺﾞｼｯｸM-PRO" w:eastAsia="HG丸ｺﾞｼｯｸM-PRO" w:hAnsi="HG丸ｺﾞｼｯｸM-PRO" w:hint="eastAsia"/>
          <w:bCs/>
          <w:color w:val="000000" w:themeColor="text1"/>
          <w:sz w:val="24"/>
          <w:szCs w:val="24"/>
          <w:u w:val="single"/>
        </w:rPr>
        <w:t>十勝医療介護</w:t>
      </w:r>
      <w:r w:rsidR="00B95C6C" w:rsidRPr="00AE329C">
        <w:rPr>
          <w:rFonts w:ascii="HG丸ｺﾞｼｯｸM-PRO" w:eastAsia="HG丸ｺﾞｼｯｸM-PRO" w:hAnsi="HG丸ｺﾞｼｯｸM-PRO" w:hint="eastAsia"/>
          <w:bCs/>
          <w:color w:val="000000" w:themeColor="text1"/>
          <w:sz w:val="24"/>
          <w:szCs w:val="24"/>
          <w:u w:val="single"/>
        </w:rPr>
        <w:t>情報共有</w:t>
      </w:r>
      <w:r w:rsidRPr="00AE329C">
        <w:rPr>
          <w:rFonts w:ascii="HG丸ｺﾞｼｯｸM-PRO" w:eastAsia="HG丸ｺﾞｼｯｸM-PRO" w:hAnsi="HG丸ｺﾞｼｯｸM-PRO" w:hint="eastAsia"/>
          <w:bCs/>
          <w:color w:val="000000" w:themeColor="text1"/>
          <w:sz w:val="24"/>
          <w:szCs w:val="24"/>
          <w:u w:val="single"/>
        </w:rPr>
        <w:t>ネットワーク（とかち月あかりネット</w:t>
      </w:r>
      <w:r w:rsidR="00615E85" w:rsidRPr="00AE329C">
        <w:rPr>
          <w:rFonts w:ascii="HG丸ｺﾞｼｯｸM-PRO" w:eastAsia="HG丸ｺﾞｼｯｸM-PRO" w:hAnsi="HG丸ｺﾞｼｯｸM-PRO" w:hint="eastAsia"/>
          <w:bCs/>
          <w:color w:val="000000" w:themeColor="text1"/>
          <w:sz w:val="24"/>
          <w:szCs w:val="24"/>
          <w:u w:val="single"/>
        </w:rPr>
        <w:t>ワーク</w:t>
      </w:r>
      <w:r w:rsidR="00834152" w:rsidRPr="00AE329C">
        <w:rPr>
          <w:rFonts w:ascii="HG丸ｺﾞｼｯｸM-PRO" w:eastAsia="HG丸ｺﾞｼｯｸM-PRO" w:hAnsi="HG丸ｺﾞｼｯｸM-PRO" w:hint="eastAsia"/>
          <w:bCs/>
          <w:color w:val="000000" w:themeColor="text1"/>
          <w:sz w:val="24"/>
          <w:szCs w:val="24"/>
          <w:u w:val="single"/>
        </w:rPr>
        <w:t>）</w:t>
      </w:r>
    </w:p>
    <w:p w14:paraId="564916E4" w14:textId="335D7558" w:rsidR="00120427" w:rsidRPr="00AE329C" w:rsidRDefault="00834152" w:rsidP="00E74F76">
      <w:pPr>
        <w:jc w:val="center"/>
        <w:rPr>
          <w:rFonts w:ascii="HG丸ｺﾞｼｯｸM-PRO" w:eastAsia="HG丸ｺﾞｼｯｸM-PRO" w:hAnsi="HG丸ｺﾞｼｯｸM-PRO"/>
          <w:bCs/>
          <w:color w:val="000000" w:themeColor="text1"/>
          <w:sz w:val="24"/>
          <w:szCs w:val="24"/>
          <w:u w:val="single"/>
        </w:rPr>
      </w:pPr>
      <w:r w:rsidRPr="00AE329C">
        <w:rPr>
          <w:rFonts w:ascii="HG丸ｺﾞｼｯｸM-PRO" w:eastAsia="HG丸ｺﾞｼｯｸM-PRO" w:hAnsi="HG丸ｺﾞｼｯｸM-PRO" w:hint="eastAsia"/>
          <w:bCs/>
          <w:color w:val="000000" w:themeColor="text1"/>
          <w:sz w:val="24"/>
          <w:szCs w:val="24"/>
          <w:u w:val="single"/>
        </w:rPr>
        <w:t>利用申込書</w:t>
      </w:r>
    </w:p>
    <w:p w14:paraId="4AB7491E" w14:textId="77777777" w:rsidR="008A3BA7" w:rsidRPr="00AE329C" w:rsidRDefault="008A3BA7" w:rsidP="00E74F76">
      <w:pPr>
        <w:jc w:val="center"/>
        <w:rPr>
          <w:rFonts w:ascii="HG丸ｺﾞｼｯｸM-PRO" w:eastAsia="HG丸ｺﾞｼｯｸM-PRO" w:hAnsi="HG丸ｺﾞｼｯｸM-PRO"/>
          <w:color w:val="000000" w:themeColor="text1"/>
          <w:sz w:val="20"/>
          <w:szCs w:val="20"/>
          <w:u w:val="single"/>
        </w:rPr>
      </w:pPr>
    </w:p>
    <w:p w14:paraId="2CB5EA23" w14:textId="0F2D772A" w:rsidR="00834152" w:rsidRPr="00AE329C" w:rsidRDefault="00834152">
      <w:pPr>
        <w:rPr>
          <w:rFonts w:ascii="HG丸ｺﾞｼｯｸM-PRO" w:eastAsia="HG丸ｺﾞｼｯｸM-PRO" w:hAnsi="HG丸ｺﾞｼｯｸM-PRO"/>
          <w:color w:val="000000" w:themeColor="text1"/>
          <w:sz w:val="20"/>
          <w:szCs w:val="20"/>
          <w:u w:val="single"/>
        </w:rPr>
      </w:pPr>
      <w:r w:rsidRPr="00AE329C">
        <w:rPr>
          <w:rFonts w:ascii="HG丸ｺﾞｼｯｸM-PRO" w:eastAsia="HG丸ｺﾞｼｯｸM-PRO" w:hAnsi="HG丸ｺﾞｼｯｸM-PRO" w:hint="eastAsia"/>
          <w:color w:val="000000" w:themeColor="text1"/>
          <w:sz w:val="20"/>
          <w:szCs w:val="20"/>
          <w:u w:val="single"/>
        </w:rPr>
        <w:t xml:space="preserve">　</w:t>
      </w:r>
      <w:r w:rsidR="00987FC2" w:rsidRPr="00AE329C">
        <w:rPr>
          <w:rFonts w:ascii="HG丸ｺﾞｼｯｸM-PRO" w:eastAsia="HG丸ｺﾞｼｯｸM-PRO" w:hAnsi="HG丸ｺﾞｼｯｸM-PRO" w:hint="eastAsia"/>
          <w:color w:val="000000" w:themeColor="text1"/>
          <w:sz w:val="20"/>
          <w:szCs w:val="20"/>
          <w:u w:val="single"/>
        </w:rPr>
        <w:t>統括</w:t>
      </w:r>
      <w:r w:rsidR="00CD3810" w:rsidRPr="00AE329C">
        <w:rPr>
          <w:rFonts w:ascii="HG丸ｺﾞｼｯｸM-PRO" w:eastAsia="HG丸ｺﾞｼｯｸM-PRO" w:hAnsi="HG丸ｺﾞｼｯｸM-PRO" w:hint="eastAsia"/>
          <w:color w:val="000000" w:themeColor="text1"/>
          <w:sz w:val="20"/>
          <w:szCs w:val="20"/>
          <w:u w:val="single"/>
        </w:rPr>
        <w:t xml:space="preserve">管理者（十勝医師会）　</w:t>
      </w:r>
      <w:r w:rsidRPr="00AE329C">
        <w:rPr>
          <w:rFonts w:ascii="HG丸ｺﾞｼｯｸM-PRO" w:eastAsia="HG丸ｺﾞｼｯｸM-PRO" w:hAnsi="HG丸ｺﾞｼｯｸM-PRO" w:hint="eastAsia"/>
          <w:color w:val="000000" w:themeColor="text1"/>
          <w:sz w:val="20"/>
          <w:szCs w:val="20"/>
          <w:u w:val="single"/>
        </w:rPr>
        <w:t xml:space="preserve">　　御中</w:t>
      </w:r>
    </w:p>
    <w:p w14:paraId="2703B279" w14:textId="0DF48BE2" w:rsidR="00D040EA" w:rsidRPr="00AE329C" w:rsidRDefault="00937808">
      <w:pP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 xml:space="preserve"> </w:t>
      </w:r>
      <w:r w:rsidRPr="00AE329C">
        <w:rPr>
          <w:rFonts w:ascii="HG丸ｺﾞｼｯｸM-PRO" w:eastAsia="HG丸ｺﾞｼｯｸM-PRO" w:hAnsi="HG丸ｺﾞｼｯｸM-PRO"/>
          <w:color w:val="000000" w:themeColor="text1"/>
          <w:sz w:val="20"/>
          <w:szCs w:val="20"/>
        </w:rPr>
        <w:t xml:space="preserve">                                                                  </w:t>
      </w:r>
      <w:r w:rsidR="00491558" w:rsidRPr="00AE329C">
        <w:rPr>
          <w:rFonts w:ascii="HG丸ｺﾞｼｯｸM-PRO" w:eastAsia="HG丸ｺﾞｼｯｸM-PRO" w:hAnsi="HG丸ｺﾞｼｯｸM-PRO"/>
          <w:color w:val="000000" w:themeColor="text1"/>
          <w:sz w:val="20"/>
          <w:szCs w:val="20"/>
        </w:rPr>
        <w:t xml:space="preserve">　　　</w:t>
      </w:r>
      <w:r w:rsidRPr="00AE329C">
        <w:rPr>
          <w:rFonts w:ascii="HG丸ｺﾞｼｯｸM-PRO" w:eastAsia="HG丸ｺﾞｼｯｸM-PRO" w:hAnsi="HG丸ｺﾞｼｯｸM-PRO"/>
          <w:color w:val="000000" w:themeColor="text1"/>
          <w:sz w:val="20"/>
          <w:szCs w:val="20"/>
        </w:rPr>
        <w:t xml:space="preserve">  </w:t>
      </w:r>
      <w:r w:rsidR="00491558" w:rsidRPr="00AE329C">
        <w:rPr>
          <w:rFonts w:ascii="HG丸ｺﾞｼｯｸM-PRO" w:eastAsia="HG丸ｺﾞｼｯｸM-PRO" w:hAnsi="HG丸ｺﾞｼｯｸM-PRO"/>
          <w:color w:val="000000" w:themeColor="text1"/>
          <w:sz w:val="20"/>
          <w:szCs w:val="20"/>
        </w:rPr>
        <w:t xml:space="preserve">　　　</w:t>
      </w:r>
    </w:p>
    <w:p w14:paraId="3038C2AC" w14:textId="42B08E06" w:rsidR="00491558" w:rsidRPr="00AE329C" w:rsidRDefault="00834152" w:rsidP="00491558">
      <w:pP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医療介護連携ICTツールを用いた多職種連携システム（とかち月あかりネット</w:t>
      </w:r>
      <w:r w:rsidR="00615E85" w:rsidRPr="00AE329C">
        <w:rPr>
          <w:rFonts w:ascii="HG丸ｺﾞｼｯｸM-PRO" w:eastAsia="HG丸ｺﾞｼｯｸM-PRO" w:hAnsi="HG丸ｺﾞｼｯｸM-PRO" w:hint="eastAsia"/>
          <w:color w:val="000000" w:themeColor="text1"/>
          <w:sz w:val="20"/>
          <w:szCs w:val="20"/>
        </w:rPr>
        <w:t>ワーク</w:t>
      </w:r>
      <w:r w:rsidRPr="00AE329C">
        <w:rPr>
          <w:rFonts w:ascii="HG丸ｺﾞｼｯｸM-PRO" w:eastAsia="HG丸ｺﾞｼｯｸM-PRO" w:hAnsi="HG丸ｺﾞｼｯｸM-PRO" w:hint="eastAsia"/>
          <w:color w:val="000000" w:themeColor="text1"/>
          <w:sz w:val="20"/>
          <w:szCs w:val="20"/>
        </w:rPr>
        <w:t>）に</w:t>
      </w:r>
      <w:r w:rsidR="008A3BA7" w:rsidRPr="00AE329C">
        <w:rPr>
          <w:rFonts w:ascii="HG丸ｺﾞｼｯｸM-PRO" w:eastAsia="HG丸ｺﾞｼｯｸM-PRO" w:hAnsi="HG丸ｺﾞｼｯｸM-PRO" w:hint="eastAsia"/>
          <w:color w:val="000000" w:themeColor="text1"/>
          <w:sz w:val="20"/>
          <w:szCs w:val="20"/>
        </w:rPr>
        <w:t>管理者</w:t>
      </w:r>
      <w:r w:rsidRPr="00AE329C">
        <w:rPr>
          <w:rFonts w:ascii="HG丸ｺﾞｼｯｸM-PRO" w:eastAsia="HG丸ｺﾞｼｯｸM-PRO" w:hAnsi="HG丸ｺﾞｼｯｸM-PRO" w:hint="eastAsia"/>
          <w:color w:val="000000" w:themeColor="text1"/>
          <w:sz w:val="20"/>
          <w:szCs w:val="20"/>
        </w:rPr>
        <w:t>として</w:t>
      </w:r>
      <w:r w:rsidR="008A3BA7" w:rsidRPr="00AE329C">
        <w:rPr>
          <w:rFonts w:ascii="HG丸ｺﾞｼｯｸM-PRO" w:eastAsia="HG丸ｺﾞｼｯｸM-PRO" w:hAnsi="HG丸ｺﾞｼｯｸM-PRO"/>
          <w:color w:val="000000" w:themeColor="text1"/>
          <w:sz w:val="20"/>
          <w:szCs w:val="20"/>
        </w:rPr>
        <w:t>患者（</w:t>
      </w:r>
      <w:r w:rsidR="00491558" w:rsidRPr="00AE329C">
        <w:rPr>
          <w:rFonts w:ascii="HG丸ｺﾞｼｯｸM-PRO" w:eastAsia="HG丸ｺﾞｼｯｸM-PRO" w:hAnsi="HG丸ｺﾞｼｯｸM-PRO"/>
          <w:color w:val="000000" w:themeColor="text1"/>
          <w:sz w:val="20"/>
          <w:szCs w:val="20"/>
        </w:rPr>
        <w:t>利用者</w:t>
      </w:r>
      <w:r w:rsidR="008A3BA7" w:rsidRPr="00AE329C">
        <w:rPr>
          <w:rFonts w:ascii="HG丸ｺﾞｼｯｸM-PRO" w:eastAsia="HG丸ｺﾞｼｯｸM-PRO" w:hAnsi="HG丸ｺﾞｼｯｸM-PRO"/>
          <w:color w:val="000000" w:themeColor="text1"/>
          <w:sz w:val="20"/>
          <w:szCs w:val="20"/>
        </w:rPr>
        <w:t>）</w:t>
      </w:r>
      <w:r w:rsidR="00491558" w:rsidRPr="00AE329C">
        <w:rPr>
          <w:rFonts w:ascii="HG丸ｺﾞｼｯｸM-PRO" w:eastAsia="HG丸ｺﾞｼｯｸM-PRO" w:hAnsi="HG丸ｺﾞｼｯｸM-PRO"/>
          <w:color w:val="000000" w:themeColor="text1"/>
          <w:sz w:val="20"/>
          <w:szCs w:val="20"/>
        </w:rPr>
        <w:t>の管理をおこないます。</w:t>
      </w:r>
      <w:r w:rsidR="00491558" w:rsidRPr="00AE329C">
        <w:rPr>
          <w:rFonts w:ascii="HG丸ｺﾞｼｯｸM-PRO" w:eastAsia="HG丸ｺﾞｼｯｸM-PRO" w:hAnsi="HG丸ｺﾞｼｯｸM-PRO" w:hint="eastAsia"/>
          <w:color w:val="000000" w:themeColor="text1"/>
          <w:sz w:val="20"/>
          <w:szCs w:val="20"/>
        </w:rPr>
        <w:t>尚、参加にあたり下記項目を遵守することを誓約いたします。</w:t>
      </w:r>
    </w:p>
    <w:p w14:paraId="6E01108A" w14:textId="77777777" w:rsidR="00834152" w:rsidRPr="00AE329C" w:rsidRDefault="00834152">
      <w:pPr>
        <w:rPr>
          <w:rFonts w:ascii="HG丸ｺﾞｼｯｸM-PRO" w:eastAsia="HG丸ｺﾞｼｯｸM-PRO" w:hAnsi="HG丸ｺﾞｼｯｸM-PRO"/>
          <w:color w:val="000000" w:themeColor="text1"/>
          <w:sz w:val="20"/>
          <w:szCs w:val="20"/>
        </w:rPr>
      </w:pPr>
    </w:p>
    <w:p w14:paraId="0AA1FF84" w14:textId="4E1BC0F7" w:rsidR="00834152" w:rsidRPr="00AE329C" w:rsidRDefault="0018113C">
      <w:pP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w:t>
      </w:r>
      <w:r w:rsidR="00491558" w:rsidRPr="00AE329C">
        <w:rPr>
          <w:rFonts w:ascii="HG丸ｺﾞｼｯｸM-PRO" w:eastAsia="HG丸ｺﾞｼｯｸM-PRO" w:hAnsi="HG丸ｺﾞｼｯｸM-PRO" w:hint="eastAsia"/>
          <w:color w:val="000000" w:themeColor="text1"/>
          <w:sz w:val="20"/>
          <w:szCs w:val="20"/>
        </w:rPr>
        <w:t xml:space="preserve">業務情報保持について　　　　</w:t>
      </w:r>
      <w:r w:rsidR="00892AF5" w:rsidRPr="00AE329C">
        <w:rPr>
          <w:rFonts w:ascii="HG丸ｺﾞｼｯｸM-PRO" w:eastAsia="HG丸ｺﾞｼｯｸM-PRO" w:hAnsi="HG丸ｺﾞｼｯｸM-PRO" w:hint="eastAsia"/>
          <w:color w:val="000000" w:themeColor="text1"/>
          <w:sz w:val="20"/>
          <w:szCs w:val="20"/>
        </w:rPr>
        <w:t xml:space="preserve">　　　　　　　　　　　　　　　　　　　　　　　　　　　　　　</w:t>
      </w:r>
      <w:r w:rsidR="00491558" w:rsidRPr="00AE329C">
        <w:rPr>
          <w:rFonts w:ascii="HG丸ｺﾞｼｯｸM-PRO" w:eastAsia="HG丸ｺﾞｼｯｸM-PRO" w:hAnsi="HG丸ｺﾞｼｯｸM-PRO" w:hint="eastAsia"/>
          <w:color w:val="000000" w:themeColor="text1"/>
          <w:sz w:val="20"/>
          <w:szCs w:val="20"/>
        </w:rPr>
        <w:t xml:space="preserve">　　　　　　　　　　　　　　　　　　　　　　　　　　　　　</w:t>
      </w:r>
      <w:r w:rsidR="007A66CF" w:rsidRPr="00AE329C">
        <w:rPr>
          <w:rFonts w:ascii="HG丸ｺﾞｼｯｸM-PRO" w:eastAsia="HG丸ｺﾞｼｯｸM-PRO" w:hAnsi="HG丸ｺﾞｼｯｸM-PRO" w:hint="eastAsia"/>
          <w:color w:val="000000" w:themeColor="text1"/>
          <w:sz w:val="20"/>
          <w:szCs w:val="20"/>
        </w:rPr>
        <w:t xml:space="preserve">　　　　　　　　　　　　　　　　　　　　　　　　　　　　　　　　　　　　　　　　　　</w:t>
      </w:r>
    </w:p>
    <w:p w14:paraId="6658E11D" w14:textId="10C8F3BA" w:rsidR="00491558" w:rsidRPr="00AE329C" w:rsidRDefault="00834152">
      <w:pPr>
        <w:rPr>
          <w:rFonts w:ascii="HG丸ｺﾞｼｯｸM-PRO" w:eastAsia="HG丸ｺﾞｼｯｸM-PRO" w:hAnsi="HG丸ｺﾞｼｯｸM-PRO"/>
          <w:strike/>
          <w:color w:val="000000" w:themeColor="text1"/>
          <w:sz w:val="20"/>
          <w:szCs w:val="20"/>
        </w:rPr>
      </w:pPr>
      <w:r w:rsidRPr="00AE329C">
        <w:rPr>
          <w:rFonts w:ascii="HG丸ｺﾞｼｯｸM-PRO" w:eastAsia="HG丸ｺﾞｼｯｸM-PRO" w:hAnsi="HG丸ｺﾞｼｯｸM-PRO" w:hint="eastAsia"/>
          <w:color w:val="000000" w:themeColor="text1"/>
          <w:sz w:val="20"/>
          <w:szCs w:val="20"/>
        </w:rPr>
        <w:t>私は、本システムを利用するにあたり、法令および諸規定を遵守するとともに、以下の情報の一切を</w:t>
      </w:r>
      <w:r w:rsidR="008A3BA7" w:rsidRPr="00AE329C">
        <w:rPr>
          <w:rFonts w:ascii="HG丸ｺﾞｼｯｸM-PRO" w:eastAsia="HG丸ｺﾞｼｯｸM-PRO" w:hAnsi="HG丸ｺﾞｼｯｸM-PRO" w:hint="eastAsia"/>
          <w:color w:val="000000" w:themeColor="text1"/>
          <w:sz w:val="20"/>
          <w:szCs w:val="20"/>
        </w:rPr>
        <w:t>統括</w:t>
      </w:r>
      <w:r w:rsidR="001D3CD9" w:rsidRPr="00AE329C">
        <w:rPr>
          <w:rFonts w:ascii="HG丸ｺﾞｼｯｸM-PRO" w:eastAsia="HG丸ｺﾞｼｯｸM-PRO" w:hAnsi="HG丸ｺﾞｼｯｸM-PRO" w:hint="eastAsia"/>
          <w:color w:val="000000" w:themeColor="text1"/>
          <w:sz w:val="20"/>
          <w:szCs w:val="20"/>
        </w:rPr>
        <w:t>管</w:t>
      </w:r>
    </w:p>
    <w:p w14:paraId="38A125C0" w14:textId="083ADFF8" w:rsidR="00834152" w:rsidRPr="00AE329C" w:rsidRDefault="00DD74BD">
      <w:pP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理者の許可なく開示、漏洩または使用しないことを誓約いたします。</w:t>
      </w:r>
    </w:p>
    <w:p w14:paraId="5E7FECAE" w14:textId="2B47436F" w:rsidR="00DD74BD" w:rsidRPr="00AE329C" w:rsidRDefault="00457526" w:rsidP="00457526">
      <w:pPr>
        <w:ind w:firstLineChars="100" w:firstLine="200"/>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①バイタルリンクを利用して得られた患者情報</w:t>
      </w:r>
    </w:p>
    <w:p w14:paraId="4B6E10D4" w14:textId="19C6A01F" w:rsidR="00457526" w:rsidRPr="00AE329C" w:rsidRDefault="00457526" w:rsidP="008A3BA7">
      <w:pPr>
        <w:ind w:firstLineChars="100" w:firstLine="200"/>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②バイタルリンクのシステム仕様およびサービス仕様</w:t>
      </w:r>
    </w:p>
    <w:p w14:paraId="56437467" w14:textId="11D93E9A" w:rsidR="00DD74BD" w:rsidRPr="00AE329C" w:rsidRDefault="0018113C">
      <w:pP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w:t>
      </w:r>
      <w:r w:rsidR="00DD74BD" w:rsidRPr="00AE329C">
        <w:rPr>
          <w:rFonts w:ascii="HG丸ｺﾞｼｯｸM-PRO" w:eastAsia="HG丸ｺﾞｼｯｸM-PRO" w:hAnsi="HG丸ｺﾞｼｯｸM-PRO" w:hint="eastAsia"/>
          <w:color w:val="000000" w:themeColor="text1"/>
          <w:sz w:val="20"/>
          <w:szCs w:val="20"/>
        </w:rPr>
        <w:t>情報管理について</w:t>
      </w:r>
    </w:p>
    <w:p w14:paraId="4681EDC5" w14:textId="440C0311" w:rsidR="001D7E49" w:rsidRPr="00AE329C" w:rsidRDefault="00DD74BD">
      <w:pP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私は、本システムを利用するにあたり、マニュアル以外の方法にて不正アクセスを行ったりしないものとします。情報共有によ</w:t>
      </w:r>
      <w:r w:rsidR="00842336" w:rsidRPr="00AE329C">
        <w:rPr>
          <w:rFonts w:ascii="HG丸ｺﾞｼｯｸM-PRO" w:eastAsia="HG丸ｺﾞｼｯｸM-PRO" w:hAnsi="HG丸ｺﾞｼｯｸM-PRO" w:hint="eastAsia"/>
          <w:color w:val="000000" w:themeColor="text1"/>
          <w:sz w:val="20"/>
          <w:szCs w:val="20"/>
        </w:rPr>
        <w:t>り</w:t>
      </w:r>
      <w:r w:rsidRPr="00AE329C">
        <w:rPr>
          <w:rFonts w:ascii="HG丸ｺﾞｼｯｸM-PRO" w:eastAsia="HG丸ｺﾞｼｯｸM-PRO" w:hAnsi="HG丸ｺﾞｼｯｸM-PRO" w:hint="eastAsia"/>
          <w:color w:val="000000" w:themeColor="text1"/>
          <w:sz w:val="20"/>
          <w:szCs w:val="20"/>
        </w:rPr>
        <w:t>、</w:t>
      </w:r>
      <w:r w:rsidR="000A4C83" w:rsidRPr="00AE329C">
        <w:rPr>
          <w:rFonts w:ascii="HG丸ｺﾞｼｯｸM-PRO" w:eastAsia="HG丸ｺﾞｼｯｸM-PRO" w:hAnsi="HG丸ｺﾞｼｯｸM-PRO" w:hint="eastAsia"/>
          <w:color w:val="000000" w:themeColor="text1"/>
          <w:sz w:val="20"/>
          <w:szCs w:val="20"/>
        </w:rPr>
        <w:t>目的外での本システムを利用し、</w:t>
      </w:r>
      <w:r w:rsidR="00281842" w:rsidRPr="00AE329C">
        <w:rPr>
          <w:rFonts w:ascii="HG丸ｺﾞｼｯｸM-PRO" w:eastAsia="HG丸ｺﾞｼｯｸM-PRO" w:hAnsi="HG丸ｺﾞｼｯｸM-PRO" w:hint="eastAsia"/>
          <w:color w:val="000000" w:themeColor="text1"/>
          <w:sz w:val="20"/>
          <w:szCs w:val="20"/>
        </w:rPr>
        <w:t>患者または患者家族</w:t>
      </w:r>
      <w:r w:rsidR="00B95C6C" w:rsidRPr="00AE329C">
        <w:rPr>
          <w:rFonts w:ascii="HG丸ｺﾞｼｯｸM-PRO" w:eastAsia="HG丸ｺﾞｼｯｸM-PRO" w:hAnsi="HG丸ｺﾞｼｯｸM-PRO" w:hint="eastAsia"/>
          <w:color w:val="000000" w:themeColor="text1"/>
          <w:sz w:val="20"/>
          <w:szCs w:val="20"/>
        </w:rPr>
        <w:t>のプライバシーその他の検視を侵害するような</w:t>
      </w:r>
      <w:r w:rsidR="001D7E49" w:rsidRPr="00AE329C">
        <w:rPr>
          <w:rFonts w:ascii="HG丸ｺﾞｼｯｸM-PRO" w:eastAsia="HG丸ｺﾞｼｯｸM-PRO" w:hAnsi="HG丸ｺﾞｼｯｸM-PRO" w:hint="eastAsia"/>
          <w:color w:val="000000" w:themeColor="text1"/>
          <w:sz w:val="20"/>
          <w:szCs w:val="20"/>
        </w:rPr>
        <w:t>行為を一切しないものとします。</w:t>
      </w:r>
    </w:p>
    <w:p w14:paraId="5DB109CC" w14:textId="08F5CAE0" w:rsidR="001D7E49" w:rsidRPr="00AE329C" w:rsidRDefault="0018113C">
      <w:pP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w:t>
      </w:r>
      <w:r w:rsidR="001D7E49" w:rsidRPr="00AE329C">
        <w:rPr>
          <w:rFonts w:ascii="HG丸ｺﾞｼｯｸM-PRO" w:eastAsia="HG丸ｺﾞｼｯｸM-PRO" w:hAnsi="HG丸ｺﾞｼｯｸM-PRO" w:hint="eastAsia"/>
          <w:color w:val="000000" w:themeColor="text1"/>
          <w:sz w:val="20"/>
          <w:szCs w:val="20"/>
        </w:rPr>
        <w:t>退職後の情報保持について</w:t>
      </w:r>
    </w:p>
    <w:p w14:paraId="549CC211" w14:textId="5A682D48" w:rsidR="001D7E49" w:rsidRPr="00AE329C" w:rsidRDefault="001D7E49">
      <w:pP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私は、退職後も、本システムに関する一切の情報を</w:t>
      </w:r>
      <w:r w:rsidR="00705471" w:rsidRPr="00AE329C">
        <w:rPr>
          <w:rFonts w:ascii="HG丸ｺﾞｼｯｸM-PRO" w:eastAsia="HG丸ｺﾞｼｯｸM-PRO" w:hAnsi="HG丸ｺﾞｼｯｸM-PRO" w:hint="eastAsia"/>
          <w:color w:val="000000" w:themeColor="text1"/>
          <w:sz w:val="20"/>
          <w:szCs w:val="20"/>
        </w:rPr>
        <w:t>統括</w:t>
      </w:r>
      <w:r w:rsidRPr="00AE329C">
        <w:rPr>
          <w:rFonts w:ascii="HG丸ｺﾞｼｯｸM-PRO" w:eastAsia="HG丸ｺﾞｼｯｸM-PRO" w:hAnsi="HG丸ｺﾞｼｯｸM-PRO" w:hint="eastAsia"/>
          <w:color w:val="000000" w:themeColor="text1"/>
          <w:sz w:val="20"/>
          <w:szCs w:val="20"/>
        </w:rPr>
        <w:t>管理者の許可なく開示、漏洩または使用しないことを誓約いたします。</w:t>
      </w:r>
    </w:p>
    <w:p w14:paraId="442A2E1B" w14:textId="77777777" w:rsidR="007D411D" w:rsidRPr="00AE329C" w:rsidRDefault="007D411D">
      <w:pPr>
        <w:rPr>
          <w:rFonts w:ascii="HG丸ｺﾞｼｯｸM-PRO" w:eastAsia="HG丸ｺﾞｼｯｸM-PRO" w:hAnsi="HG丸ｺﾞｼｯｸM-PRO"/>
          <w:color w:val="000000" w:themeColor="text1"/>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582"/>
        <w:gridCol w:w="2931"/>
        <w:gridCol w:w="1605"/>
        <w:gridCol w:w="2126"/>
      </w:tblGrid>
      <w:tr w:rsidR="00AE329C" w:rsidRPr="00AE329C" w14:paraId="5B4BC134" w14:textId="77777777" w:rsidTr="00491558">
        <w:trPr>
          <w:jc w:val="center"/>
        </w:trPr>
        <w:tc>
          <w:tcPr>
            <w:tcW w:w="1107" w:type="dxa"/>
            <w:vMerge w:val="restart"/>
            <w:textDirection w:val="tbRlV"/>
            <w:vAlign w:val="center"/>
          </w:tcPr>
          <w:p w14:paraId="0A41A1A7" w14:textId="45086796" w:rsidR="00491558" w:rsidRPr="00AE329C" w:rsidRDefault="00020476" w:rsidP="0083100E">
            <w:pPr>
              <w:widowControl/>
              <w:ind w:left="113" w:right="113"/>
              <w:jc w:val="cente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管　理　者</w:t>
            </w:r>
            <w:r w:rsidR="00491558" w:rsidRPr="00AE329C">
              <w:rPr>
                <w:rFonts w:ascii="HG丸ｺﾞｼｯｸM-PRO" w:eastAsia="HG丸ｺﾞｼｯｸM-PRO" w:hAnsi="HG丸ｺﾞｼｯｸM-PRO" w:hint="eastAsia"/>
                <w:color w:val="000000" w:themeColor="text1"/>
                <w:sz w:val="20"/>
                <w:szCs w:val="20"/>
              </w:rPr>
              <w:t xml:space="preserve">　情　報</w:t>
            </w:r>
          </w:p>
        </w:tc>
        <w:tc>
          <w:tcPr>
            <w:tcW w:w="1582" w:type="dxa"/>
            <w:vMerge w:val="restart"/>
            <w:vAlign w:val="center"/>
          </w:tcPr>
          <w:p w14:paraId="12E334E6"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事業所名</w:t>
            </w:r>
          </w:p>
        </w:tc>
        <w:tc>
          <w:tcPr>
            <w:tcW w:w="6662" w:type="dxa"/>
            <w:gridSpan w:val="3"/>
          </w:tcPr>
          <w:p w14:paraId="31711BFF" w14:textId="77777777" w:rsidR="00491558" w:rsidRPr="00AE329C" w:rsidRDefault="00491558" w:rsidP="0083100E">
            <w:pPr>
              <w:widowControl/>
              <w:jc w:val="left"/>
              <w:rPr>
                <w:rFonts w:ascii="HG丸ｺﾞｼｯｸM-PRO" w:eastAsia="HG丸ｺﾞｼｯｸM-PRO" w:hAnsi="HG丸ｺﾞｼｯｸM-PRO"/>
                <w:color w:val="000000" w:themeColor="text1"/>
                <w:sz w:val="16"/>
                <w:szCs w:val="16"/>
              </w:rPr>
            </w:pPr>
            <w:r w:rsidRPr="00AE329C">
              <w:rPr>
                <w:rFonts w:ascii="HG丸ｺﾞｼｯｸM-PRO" w:eastAsia="HG丸ｺﾞｼｯｸM-PRO" w:hAnsi="HG丸ｺﾞｼｯｸM-PRO" w:hint="eastAsia"/>
                <w:color w:val="000000" w:themeColor="text1"/>
                <w:sz w:val="16"/>
                <w:szCs w:val="16"/>
              </w:rPr>
              <w:t>（ふりがな）</w:t>
            </w:r>
          </w:p>
        </w:tc>
      </w:tr>
      <w:tr w:rsidR="00AE329C" w:rsidRPr="00AE329C" w14:paraId="569BF639" w14:textId="77777777" w:rsidTr="00491558">
        <w:trPr>
          <w:trHeight w:val="530"/>
          <w:jc w:val="center"/>
        </w:trPr>
        <w:tc>
          <w:tcPr>
            <w:tcW w:w="1107" w:type="dxa"/>
            <w:vMerge/>
          </w:tcPr>
          <w:p w14:paraId="043FD13E"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c>
          <w:tcPr>
            <w:tcW w:w="1582" w:type="dxa"/>
            <w:vMerge/>
            <w:vAlign w:val="center"/>
          </w:tcPr>
          <w:p w14:paraId="1F4AF9D6"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p>
        </w:tc>
        <w:tc>
          <w:tcPr>
            <w:tcW w:w="6662" w:type="dxa"/>
            <w:gridSpan w:val="3"/>
          </w:tcPr>
          <w:p w14:paraId="1A5F5711"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r>
      <w:tr w:rsidR="00AE329C" w:rsidRPr="00AE329C" w14:paraId="622099D4" w14:textId="77777777" w:rsidTr="00491558">
        <w:trPr>
          <w:jc w:val="center"/>
        </w:trPr>
        <w:tc>
          <w:tcPr>
            <w:tcW w:w="1107" w:type="dxa"/>
            <w:vMerge/>
          </w:tcPr>
          <w:p w14:paraId="3841DAC0"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c>
          <w:tcPr>
            <w:tcW w:w="1582" w:type="dxa"/>
            <w:vMerge w:val="restart"/>
            <w:vAlign w:val="center"/>
          </w:tcPr>
          <w:p w14:paraId="5171BCC2"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r w:rsidRPr="00007E4D">
              <w:rPr>
                <w:rFonts w:ascii="HG丸ｺﾞｼｯｸM-PRO" w:eastAsia="HG丸ｺﾞｼｯｸM-PRO" w:hAnsi="HG丸ｺﾞｼｯｸM-PRO" w:hint="eastAsia"/>
                <w:color w:val="000000" w:themeColor="text1"/>
                <w:spacing w:val="192"/>
                <w:kern w:val="0"/>
                <w:sz w:val="20"/>
                <w:szCs w:val="20"/>
                <w:fitText w:val="800" w:id="-884815359"/>
              </w:rPr>
              <w:t>氏</w:t>
            </w:r>
            <w:r w:rsidRPr="00007E4D">
              <w:rPr>
                <w:rFonts w:ascii="HG丸ｺﾞｼｯｸM-PRO" w:eastAsia="HG丸ｺﾞｼｯｸM-PRO" w:hAnsi="HG丸ｺﾞｼｯｸM-PRO" w:hint="eastAsia"/>
                <w:color w:val="000000" w:themeColor="text1"/>
                <w:kern w:val="0"/>
                <w:sz w:val="20"/>
                <w:szCs w:val="20"/>
                <w:fitText w:val="800" w:id="-884815359"/>
              </w:rPr>
              <w:t>名</w:t>
            </w:r>
          </w:p>
        </w:tc>
        <w:tc>
          <w:tcPr>
            <w:tcW w:w="6662" w:type="dxa"/>
            <w:gridSpan w:val="3"/>
          </w:tcPr>
          <w:p w14:paraId="1363437C" w14:textId="77777777" w:rsidR="00491558" w:rsidRPr="00AE329C" w:rsidRDefault="00491558" w:rsidP="0083100E">
            <w:pPr>
              <w:widowControl/>
              <w:jc w:val="left"/>
              <w:rPr>
                <w:rFonts w:ascii="HG丸ｺﾞｼｯｸM-PRO" w:eastAsia="HG丸ｺﾞｼｯｸM-PRO" w:hAnsi="HG丸ｺﾞｼｯｸM-PRO"/>
                <w:color w:val="000000" w:themeColor="text1"/>
                <w:sz w:val="16"/>
                <w:szCs w:val="16"/>
              </w:rPr>
            </w:pPr>
            <w:r w:rsidRPr="00AE329C">
              <w:rPr>
                <w:rFonts w:ascii="HG丸ｺﾞｼｯｸM-PRO" w:eastAsia="HG丸ｺﾞｼｯｸM-PRO" w:hAnsi="HG丸ｺﾞｼｯｸM-PRO" w:hint="eastAsia"/>
                <w:color w:val="000000" w:themeColor="text1"/>
                <w:sz w:val="16"/>
                <w:szCs w:val="16"/>
              </w:rPr>
              <w:t>（ふりがな）</w:t>
            </w:r>
          </w:p>
        </w:tc>
      </w:tr>
      <w:tr w:rsidR="00AE329C" w:rsidRPr="00AE329C" w14:paraId="2925850E" w14:textId="77777777" w:rsidTr="00491558">
        <w:trPr>
          <w:trHeight w:val="507"/>
          <w:jc w:val="center"/>
        </w:trPr>
        <w:tc>
          <w:tcPr>
            <w:tcW w:w="1107" w:type="dxa"/>
            <w:vMerge/>
          </w:tcPr>
          <w:p w14:paraId="17BA332F"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c>
          <w:tcPr>
            <w:tcW w:w="1582" w:type="dxa"/>
            <w:vMerge/>
            <w:vAlign w:val="center"/>
          </w:tcPr>
          <w:p w14:paraId="5D4A4B65"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p>
        </w:tc>
        <w:tc>
          <w:tcPr>
            <w:tcW w:w="6662" w:type="dxa"/>
            <w:gridSpan w:val="3"/>
          </w:tcPr>
          <w:p w14:paraId="063B39D0"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r>
      <w:tr w:rsidR="00AE329C" w:rsidRPr="00AE329C" w14:paraId="1F29EF11" w14:textId="77777777" w:rsidTr="00491558">
        <w:trPr>
          <w:trHeight w:val="183"/>
          <w:jc w:val="center"/>
        </w:trPr>
        <w:tc>
          <w:tcPr>
            <w:tcW w:w="1107" w:type="dxa"/>
            <w:vMerge/>
          </w:tcPr>
          <w:p w14:paraId="1F6E2F2C"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c>
          <w:tcPr>
            <w:tcW w:w="1582" w:type="dxa"/>
            <w:vMerge w:val="restart"/>
            <w:vAlign w:val="center"/>
          </w:tcPr>
          <w:p w14:paraId="61147097"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r w:rsidRPr="00007E4D">
              <w:rPr>
                <w:rFonts w:ascii="HG丸ｺﾞｼｯｸM-PRO" w:eastAsia="HG丸ｺﾞｼｯｸM-PRO" w:hAnsi="HG丸ｺﾞｼｯｸM-PRO" w:hint="eastAsia"/>
                <w:color w:val="000000" w:themeColor="text1"/>
                <w:spacing w:val="192"/>
                <w:kern w:val="0"/>
                <w:sz w:val="20"/>
                <w:szCs w:val="20"/>
                <w:fitText w:val="800" w:id="-884815360"/>
              </w:rPr>
              <w:t>住</w:t>
            </w:r>
            <w:r w:rsidRPr="00007E4D">
              <w:rPr>
                <w:rFonts w:ascii="HG丸ｺﾞｼｯｸM-PRO" w:eastAsia="HG丸ｺﾞｼｯｸM-PRO" w:hAnsi="HG丸ｺﾞｼｯｸM-PRO" w:hint="eastAsia"/>
                <w:color w:val="000000" w:themeColor="text1"/>
                <w:kern w:val="0"/>
                <w:sz w:val="20"/>
                <w:szCs w:val="20"/>
                <w:fitText w:val="800" w:id="-884815360"/>
              </w:rPr>
              <w:t>所</w:t>
            </w:r>
          </w:p>
        </w:tc>
        <w:tc>
          <w:tcPr>
            <w:tcW w:w="6662" w:type="dxa"/>
            <w:gridSpan w:val="3"/>
          </w:tcPr>
          <w:p w14:paraId="6830473D"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w:t>
            </w:r>
          </w:p>
        </w:tc>
      </w:tr>
      <w:tr w:rsidR="00AE329C" w:rsidRPr="00AE329C" w14:paraId="287BC726" w14:textId="77777777" w:rsidTr="00491558">
        <w:trPr>
          <w:trHeight w:val="533"/>
          <w:jc w:val="center"/>
        </w:trPr>
        <w:tc>
          <w:tcPr>
            <w:tcW w:w="1107" w:type="dxa"/>
            <w:vMerge/>
          </w:tcPr>
          <w:p w14:paraId="26C514FA"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c>
          <w:tcPr>
            <w:tcW w:w="1582" w:type="dxa"/>
            <w:vMerge/>
          </w:tcPr>
          <w:p w14:paraId="71C27E54"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p>
        </w:tc>
        <w:tc>
          <w:tcPr>
            <w:tcW w:w="6662" w:type="dxa"/>
            <w:gridSpan w:val="3"/>
          </w:tcPr>
          <w:p w14:paraId="4D754F9B" w14:textId="77777777" w:rsidR="00491558" w:rsidRPr="00AE329C" w:rsidRDefault="00491558" w:rsidP="00892AF5">
            <w:pPr>
              <w:widowControl/>
              <w:jc w:val="left"/>
              <w:rPr>
                <w:rFonts w:ascii="HG丸ｺﾞｼｯｸM-PRO" w:eastAsia="HG丸ｺﾞｼｯｸM-PRO" w:hAnsi="HG丸ｺﾞｼｯｸM-PRO"/>
                <w:color w:val="000000" w:themeColor="text1"/>
                <w:sz w:val="20"/>
                <w:szCs w:val="20"/>
              </w:rPr>
            </w:pPr>
          </w:p>
        </w:tc>
      </w:tr>
      <w:tr w:rsidR="00AE329C" w:rsidRPr="00AE329C" w14:paraId="70765AF5" w14:textId="77777777" w:rsidTr="00491558">
        <w:trPr>
          <w:jc w:val="center"/>
        </w:trPr>
        <w:tc>
          <w:tcPr>
            <w:tcW w:w="1107" w:type="dxa"/>
            <w:vMerge/>
          </w:tcPr>
          <w:p w14:paraId="2F93CE7A"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c>
          <w:tcPr>
            <w:tcW w:w="1582" w:type="dxa"/>
          </w:tcPr>
          <w:p w14:paraId="5464F7B5"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電話番号</w:t>
            </w:r>
          </w:p>
        </w:tc>
        <w:tc>
          <w:tcPr>
            <w:tcW w:w="2931" w:type="dxa"/>
          </w:tcPr>
          <w:p w14:paraId="407FCF58"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c>
          <w:tcPr>
            <w:tcW w:w="1605" w:type="dxa"/>
          </w:tcPr>
          <w:p w14:paraId="02422EBA"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Fax番号</w:t>
            </w:r>
          </w:p>
        </w:tc>
        <w:tc>
          <w:tcPr>
            <w:tcW w:w="2126" w:type="dxa"/>
          </w:tcPr>
          <w:p w14:paraId="40073B2F"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r>
      <w:tr w:rsidR="00491558" w:rsidRPr="00AE329C" w14:paraId="6702FC43" w14:textId="77777777" w:rsidTr="00491558">
        <w:trPr>
          <w:trHeight w:val="348"/>
          <w:jc w:val="center"/>
        </w:trPr>
        <w:tc>
          <w:tcPr>
            <w:tcW w:w="1107" w:type="dxa"/>
            <w:vMerge/>
          </w:tcPr>
          <w:p w14:paraId="078C5488"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c>
          <w:tcPr>
            <w:tcW w:w="1582" w:type="dxa"/>
          </w:tcPr>
          <w:p w14:paraId="2D938BB2"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E-mail</w:t>
            </w:r>
          </w:p>
        </w:tc>
        <w:tc>
          <w:tcPr>
            <w:tcW w:w="2931" w:type="dxa"/>
          </w:tcPr>
          <w:p w14:paraId="1062FE8A"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c>
          <w:tcPr>
            <w:tcW w:w="1605" w:type="dxa"/>
          </w:tcPr>
          <w:p w14:paraId="40CBA390" w14:textId="77777777" w:rsidR="00491558" w:rsidRPr="00AE329C" w:rsidRDefault="00491558" w:rsidP="0083100E">
            <w:pPr>
              <w:widowControl/>
              <w:jc w:val="center"/>
              <w:rPr>
                <w:rFonts w:ascii="HG丸ｺﾞｼｯｸM-PRO" w:eastAsia="HG丸ｺﾞｼｯｸM-PRO" w:hAnsi="HG丸ｺﾞｼｯｸM-PRO"/>
                <w:color w:val="000000" w:themeColor="text1"/>
                <w:sz w:val="20"/>
                <w:szCs w:val="20"/>
              </w:rPr>
            </w:pPr>
            <w:r w:rsidRPr="00AE329C">
              <w:rPr>
                <w:rFonts w:ascii="HG丸ｺﾞｼｯｸM-PRO" w:eastAsia="HG丸ｺﾞｼｯｸM-PRO" w:hAnsi="HG丸ｺﾞｼｯｸM-PRO" w:hint="eastAsia"/>
                <w:color w:val="000000" w:themeColor="text1"/>
                <w:sz w:val="20"/>
                <w:szCs w:val="20"/>
              </w:rPr>
              <w:t>職種</w:t>
            </w:r>
          </w:p>
        </w:tc>
        <w:tc>
          <w:tcPr>
            <w:tcW w:w="2126" w:type="dxa"/>
          </w:tcPr>
          <w:p w14:paraId="5F4EA453" w14:textId="77777777" w:rsidR="00491558" w:rsidRPr="00AE329C" w:rsidRDefault="00491558" w:rsidP="0083100E">
            <w:pPr>
              <w:widowControl/>
              <w:jc w:val="left"/>
              <w:rPr>
                <w:rFonts w:ascii="HG丸ｺﾞｼｯｸM-PRO" w:eastAsia="HG丸ｺﾞｼｯｸM-PRO" w:hAnsi="HG丸ｺﾞｼｯｸM-PRO"/>
                <w:color w:val="000000" w:themeColor="text1"/>
                <w:sz w:val="20"/>
                <w:szCs w:val="20"/>
              </w:rPr>
            </w:pPr>
          </w:p>
        </w:tc>
      </w:tr>
    </w:tbl>
    <w:p w14:paraId="1B32DC59" w14:textId="77777777" w:rsidR="00A84C4B" w:rsidRPr="00AE329C" w:rsidRDefault="00A84C4B" w:rsidP="00A84C4B">
      <w:pPr>
        <w:rPr>
          <w:rFonts w:ascii="HG丸ｺﾞｼｯｸM-PRO" w:eastAsia="HG丸ｺﾞｼｯｸM-PRO" w:hAnsi="HG丸ｺﾞｼｯｸM-PRO"/>
          <w:color w:val="000000" w:themeColor="text1"/>
          <w:szCs w:val="21"/>
          <w:highlight w:val="yellow"/>
        </w:rPr>
      </w:pPr>
    </w:p>
    <w:p w14:paraId="219D1A8E" w14:textId="77777777" w:rsidR="00A84C4B" w:rsidRPr="00AE329C" w:rsidRDefault="00A84C4B" w:rsidP="00A84C4B">
      <w:pPr>
        <w:rPr>
          <w:rFonts w:ascii="HG丸ｺﾞｼｯｸM-PRO" w:eastAsia="HG丸ｺﾞｼｯｸM-PRO" w:hAnsi="HG丸ｺﾞｼｯｸM-PRO"/>
          <w:color w:val="000000" w:themeColor="text1"/>
          <w:szCs w:val="21"/>
        </w:rPr>
      </w:pPr>
      <w:r w:rsidRPr="00AE329C">
        <w:rPr>
          <w:rFonts w:ascii="HG丸ｺﾞｼｯｸM-PRO" w:eastAsia="HG丸ｺﾞｼｯｸM-PRO" w:hAnsi="HG丸ｺﾞｼｯｸM-PRO" w:hint="eastAsia"/>
          <w:color w:val="000000" w:themeColor="text1"/>
          <w:szCs w:val="21"/>
        </w:rPr>
        <w:t>※「管理者（管理権限取得）」は、システム月額利用料（税込5,500円）の費用負担が発生します。</w:t>
      </w:r>
    </w:p>
    <w:p w14:paraId="4412C420" w14:textId="23108E68" w:rsidR="00A84C4B" w:rsidRPr="00AE329C" w:rsidRDefault="00A84C4B" w:rsidP="00A84C4B">
      <w:pPr>
        <w:rPr>
          <w:rFonts w:ascii="HG丸ｺﾞｼｯｸM-PRO" w:eastAsia="HG丸ｺﾞｼｯｸM-PRO" w:hAnsi="HG丸ｺﾞｼｯｸM-PRO"/>
          <w:color w:val="000000" w:themeColor="text1"/>
          <w:szCs w:val="21"/>
        </w:rPr>
      </w:pPr>
      <w:r w:rsidRPr="00AE329C">
        <w:rPr>
          <w:rFonts w:ascii="HG丸ｺﾞｼｯｸM-PRO" w:eastAsia="HG丸ｺﾞｼｯｸM-PRO" w:hAnsi="HG丸ｺﾞｼｯｸM-PRO"/>
          <w:color w:val="000000" w:themeColor="text1"/>
          <w:szCs w:val="21"/>
        </w:rPr>
        <w:t>なお</w:t>
      </w:r>
      <w:r w:rsidRPr="00AE329C">
        <w:rPr>
          <w:rFonts w:ascii="HG丸ｺﾞｼｯｸM-PRO" w:eastAsia="HG丸ｺﾞｼｯｸM-PRO" w:hAnsi="HG丸ｺﾞｼｯｸM-PRO" w:hint="eastAsia"/>
          <w:color w:val="000000" w:themeColor="text1"/>
          <w:szCs w:val="21"/>
        </w:rPr>
        <w:t>「患者（利用者）」の費用負担はありません。</w:t>
      </w:r>
    </w:p>
    <w:p w14:paraId="4D33F6EF" w14:textId="77777777" w:rsidR="00A84C4B" w:rsidRPr="00AE329C" w:rsidRDefault="00A84C4B" w:rsidP="008A3BA7">
      <w:pPr>
        <w:rPr>
          <w:rFonts w:ascii="HG丸ｺﾞｼｯｸM-PRO" w:eastAsia="HG丸ｺﾞｼｯｸM-PRO" w:hAnsi="HG丸ｺﾞｼｯｸM-PRO"/>
          <w:color w:val="000000" w:themeColor="text1"/>
          <w:sz w:val="20"/>
          <w:szCs w:val="20"/>
        </w:rPr>
      </w:pPr>
    </w:p>
    <w:p w14:paraId="0E0EEF84" w14:textId="13E6E989" w:rsidR="00612FEF" w:rsidRPr="00892AF5" w:rsidRDefault="00612FEF" w:rsidP="008A3BA7">
      <w:pPr>
        <w:rPr>
          <w:rFonts w:ascii="HG丸ｺﾞｼｯｸM-PRO" w:eastAsia="HG丸ｺﾞｼｯｸM-PRO" w:hAnsi="HG丸ｺﾞｼｯｸM-PRO"/>
          <w:sz w:val="20"/>
          <w:szCs w:val="20"/>
        </w:rPr>
      </w:pPr>
      <w:r w:rsidRPr="00AE329C">
        <w:rPr>
          <w:rFonts w:ascii="HG丸ｺﾞｼｯｸM-PRO" w:eastAsia="HG丸ｺﾞｼｯｸM-PRO" w:hAnsi="HG丸ｺﾞｼｯｸM-PRO" w:hint="eastAsia"/>
          <w:color w:val="000000" w:themeColor="text1"/>
          <w:sz w:val="20"/>
          <w:szCs w:val="20"/>
        </w:rPr>
        <w:t>※</w:t>
      </w:r>
      <w:r w:rsidR="00D65CB7" w:rsidRPr="00AE329C">
        <w:rPr>
          <w:rFonts w:ascii="HG丸ｺﾞｼｯｸM-PRO" w:eastAsia="HG丸ｺﾞｼｯｸM-PRO" w:hAnsi="HG丸ｺﾞｼｯｸM-PRO" w:hint="eastAsia"/>
          <w:color w:val="000000" w:themeColor="text1"/>
          <w:sz w:val="20"/>
          <w:szCs w:val="20"/>
        </w:rPr>
        <w:t xml:space="preserve">　</w:t>
      </w:r>
      <w:r w:rsidRPr="00AE329C">
        <w:rPr>
          <w:rFonts w:ascii="HG丸ｺﾞｼｯｸM-PRO" w:eastAsia="HG丸ｺﾞｼｯｸM-PRO" w:hAnsi="HG丸ｺﾞｼｯｸM-PRO" w:hint="eastAsia"/>
          <w:color w:val="000000" w:themeColor="text1"/>
          <w:sz w:val="20"/>
          <w:szCs w:val="20"/>
        </w:rPr>
        <w:t>初期パスワードは</w:t>
      </w:r>
      <w:r w:rsidR="00A84C4B" w:rsidRPr="00AE329C">
        <w:rPr>
          <w:rFonts w:ascii="HG丸ｺﾞｼｯｸM-PRO" w:eastAsia="HG丸ｺﾞｼｯｸM-PRO" w:hAnsi="HG丸ｺﾞｼｯｸM-PRO" w:hint="eastAsia"/>
          <w:color w:val="000000" w:themeColor="text1"/>
          <w:sz w:val="20"/>
          <w:szCs w:val="20"/>
        </w:rPr>
        <w:t>、</w:t>
      </w:r>
      <w:r w:rsidRPr="00AE329C">
        <w:rPr>
          <w:rFonts w:ascii="HG丸ｺﾞｼｯｸM-PRO" w:eastAsia="HG丸ｺﾞｼｯｸM-PRO" w:hAnsi="HG丸ｺﾞｼｯｸM-PRO" w:hint="eastAsia"/>
          <w:color w:val="000000" w:themeColor="text1"/>
          <w:sz w:val="20"/>
          <w:szCs w:val="20"/>
        </w:rPr>
        <w:t>初回ログイン時に変更して</w:t>
      </w:r>
      <w:bookmarkEnd w:id="0"/>
      <w:r w:rsidRPr="00892AF5">
        <w:rPr>
          <w:rFonts w:ascii="HG丸ｺﾞｼｯｸM-PRO" w:eastAsia="HG丸ｺﾞｼｯｸM-PRO" w:hAnsi="HG丸ｺﾞｼｯｸM-PRO" w:hint="eastAsia"/>
          <w:sz w:val="20"/>
          <w:szCs w:val="20"/>
        </w:rPr>
        <w:t>くださ</w:t>
      </w:r>
      <w:r w:rsidR="00FE7041" w:rsidRPr="00892AF5">
        <w:rPr>
          <w:rFonts w:ascii="HG丸ｺﾞｼｯｸM-PRO" w:eastAsia="HG丸ｺﾞｼｯｸM-PRO" w:hAnsi="HG丸ｺﾞｼｯｸM-PRO" w:hint="eastAsia"/>
          <w:sz w:val="20"/>
          <w:szCs w:val="20"/>
        </w:rPr>
        <w:t>い。</w:t>
      </w:r>
      <w:r w:rsidRPr="00892AF5">
        <w:rPr>
          <w:rFonts w:ascii="HG丸ｺﾞｼｯｸM-PRO" w:eastAsia="HG丸ｺﾞｼｯｸM-PRO" w:hAnsi="HG丸ｺﾞｼｯｸM-PRO"/>
          <w:sz w:val="20"/>
          <w:szCs w:val="20"/>
        </w:rPr>
        <w:tab/>
      </w:r>
    </w:p>
    <w:sectPr w:rsidR="00612FEF" w:rsidRPr="00892AF5" w:rsidSect="001D3CD9">
      <w:pgSz w:w="11906" w:h="16838" w:code="9"/>
      <w:pgMar w:top="1134" w:right="851" w:bottom="851" w:left="136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19101" w14:textId="77777777" w:rsidR="00007E4D" w:rsidRDefault="00007E4D" w:rsidP="00FD00B2">
      <w:r>
        <w:separator/>
      </w:r>
    </w:p>
  </w:endnote>
  <w:endnote w:type="continuationSeparator" w:id="0">
    <w:p w14:paraId="7D3CCB8B" w14:textId="77777777" w:rsidR="00007E4D" w:rsidRDefault="00007E4D" w:rsidP="00FD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5F7CF" w14:textId="77777777" w:rsidR="00007E4D" w:rsidRDefault="00007E4D" w:rsidP="00FD00B2">
      <w:r>
        <w:separator/>
      </w:r>
    </w:p>
  </w:footnote>
  <w:footnote w:type="continuationSeparator" w:id="0">
    <w:p w14:paraId="50AA15AB" w14:textId="77777777" w:rsidR="00007E4D" w:rsidRDefault="00007E4D" w:rsidP="00FD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30"/>
    <w:rsid w:val="000034B0"/>
    <w:rsid w:val="00007E4D"/>
    <w:rsid w:val="00020476"/>
    <w:rsid w:val="000A4C83"/>
    <w:rsid w:val="000E2466"/>
    <w:rsid w:val="00117CB6"/>
    <w:rsid w:val="00120427"/>
    <w:rsid w:val="00137DA1"/>
    <w:rsid w:val="00167070"/>
    <w:rsid w:val="0018113C"/>
    <w:rsid w:val="001909A8"/>
    <w:rsid w:val="001B3257"/>
    <w:rsid w:val="001C0193"/>
    <w:rsid w:val="001D3CD9"/>
    <w:rsid w:val="001D7E49"/>
    <w:rsid w:val="00226DED"/>
    <w:rsid w:val="00236590"/>
    <w:rsid w:val="0027314A"/>
    <w:rsid w:val="00276A5A"/>
    <w:rsid w:val="00280B1C"/>
    <w:rsid w:val="00281842"/>
    <w:rsid w:val="002D709F"/>
    <w:rsid w:val="002E06BE"/>
    <w:rsid w:val="00391E79"/>
    <w:rsid w:val="003C572D"/>
    <w:rsid w:val="003F4154"/>
    <w:rsid w:val="004211CF"/>
    <w:rsid w:val="0043502C"/>
    <w:rsid w:val="0044520A"/>
    <w:rsid w:val="00457526"/>
    <w:rsid w:val="00464BA9"/>
    <w:rsid w:val="004672AF"/>
    <w:rsid w:val="00491558"/>
    <w:rsid w:val="004A4D18"/>
    <w:rsid w:val="004D29AF"/>
    <w:rsid w:val="00511ACE"/>
    <w:rsid w:val="00542A39"/>
    <w:rsid w:val="005A44C1"/>
    <w:rsid w:val="005B6FBD"/>
    <w:rsid w:val="00612FEF"/>
    <w:rsid w:val="00615E85"/>
    <w:rsid w:val="00663172"/>
    <w:rsid w:val="00683773"/>
    <w:rsid w:val="006B6B38"/>
    <w:rsid w:val="006C5E2F"/>
    <w:rsid w:val="00705471"/>
    <w:rsid w:val="007571F9"/>
    <w:rsid w:val="00781C92"/>
    <w:rsid w:val="00786DF7"/>
    <w:rsid w:val="007A66CF"/>
    <w:rsid w:val="007C6E6E"/>
    <w:rsid w:val="007D411D"/>
    <w:rsid w:val="007F0175"/>
    <w:rsid w:val="00834152"/>
    <w:rsid w:val="00842336"/>
    <w:rsid w:val="00850313"/>
    <w:rsid w:val="008604DB"/>
    <w:rsid w:val="00892AF5"/>
    <w:rsid w:val="008A3BA7"/>
    <w:rsid w:val="009235FB"/>
    <w:rsid w:val="00937808"/>
    <w:rsid w:val="00987FC2"/>
    <w:rsid w:val="009B232B"/>
    <w:rsid w:val="009D4641"/>
    <w:rsid w:val="00A37940"/>
    <w:rsid w:val="00A5277F"/>
    <w:rsid w:val="00A64551"/>
    <w:rsid w:val="00A751CA"/>
    <w:rsid w:val="00A84C4B"/>
    <w:rsid w:val="00AA74A3"/>
    <w:rsid w:val="00AD5F3D"/>
    <w:rsid w:val="00AE329C"/>
    <w:rsid w:val="00AE54A3"/>
    <w:rsid w:val="00B0108E"/>
    <w:rsid w:val="00B05EF6"/>
    <w:rsid w:val="00B82764"/>
    <w:rsid w:val="00B92950"/>
    <w:rsid w:val="00B95C6C"/>
    <w:rsid w:val="00BA1BDC"/>
    <w:rsid w:val="00BA5F84"/>
    <w:rsid w:val="00BB74F2"/>
    <w:rsid w:val="00CD3810"/>
    <w:rsid w:val="00CF2854"/>
    <w:rsid w:val="00D040EA"/>
    <w:rsid w:val="00D16F37"/>
    <w:rsid w:val="00D51867"/>
    <w:rsid w:val="00D65CB7"/>
    <w:rsid w:val="00D723F1"/>
    <w:rsid w:val="00DC0F9A"/>
    <w:rsid w:val="00DC1BBD"/>
    <w:rsid w:val="00DD74BD"/>
    <w:rsid w:val="00E048E2"/>
    <w:rsid w:val="00E135D6"/>
    <w:rsid w:val="00E16B22"/>
    <w:rsid w:val="00E316C1"/>
    <w:rsid w:val="00E34A56"/>
    <w:rsid w:val="00E44B18"/>
    <w:rsid w:val="00E61402"/>
    <w:rsid w:val="00E67824"/>
    <w:rsid w:val="00E74F76"/>
    <w:rsid w:val="00E85817"/>
    <w:rsid w:val="00EC4530"/>
    <w:rsid w:val="00ED2D93"/>
    <w:rsid w:val="00EF1A94"/>
    <w:rsid w:val="00F812C5"/>
    <w:rsid w:val="00F9054C"/>
    <w:rsid w:val="00FD00B2"/>
    <w:rsid w:val="00FE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3C971"/>
  <w15:chartTrackingRefBased/>
  <w15:docId w15:val="{6856E220-9162-4C28-ADD5-EB2EE88C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B18"/>
    <w:pPr>
      <w:ind w:leftChars="400" w:left="840"/>
    </w:pPr>
  </w:style>
  <w:style w:type="character" w:styleId="a4">
    <w:name w:val="Hyperlink"/>
    <w:basedOn w:val="a0"/>
    <w:uiPriority w:val="99"/>
    <w:unhideWhenUsed/>
    <w:rsid w:val="005A44C1"/>
    <w:rPr>
      <w:color w:val="0563C1" w:themeColor="hyperlink"/>
      <w:u w:val="single"/>
    </w:rPr>
  </w:style>
  <w:style w:type="paragraph" w:styleId="a5">
    <w:name w:val="header"/>
    <w:basedOn w:val="a"/>
    <w:link w:val="a6"/>
    <w:uiPriority w:val="99"/>
    <w:unhideWhenUsed/>
    <w:rsid w:val="00FD00B2"/>
    <w:pPr>
      <w:tabs>
        <w:tab w:val="center" w:pos="4252"/>
        <w:tab w:val="right" w:pos="8504"/>
      </w:tabs>
      <w:snapToGrid w:val="0"/>
    </w:pPr>
  </w:style>
  <w:style w:type="character" w:customStyle="1" w:styleId="a6">
    <w:name w:val="ヘッダー (文字)"/>
    <w:basedOn w:val="a0"/>
    <w:link w:val="a5"/>
    <w:uiPriority w:val="99"/>
    <w:rsid w:val="00FD00B2"/>
  </w:style>
  <w:style w:type="paragraph" w:styleId="a7">
    <w:name w:val="footer"/>
    <w:basedOn w:val="a"/>
    <w:link w:val="a8"/>
    <w:uiPriority w:val="99"/>
    <w:unhideWhenUsed/>
    <w:rsid w:val="00FD00B2"/>
    <w:pPr>
      <w:tabs>
        <w:tab w:val="center" w:pos="4252"/>
        <w:tab w:val="right" w:pos="8504"/>
      </w:tabs>
      <w:snapToGrid w:val="0"/>
    </w:pPr>
  </w:style>
  <w:style w:type="character" w:customStyle="1" w:styleId="a8">
    <w:name w:val="フッター (文字)"/>
    <w:basedOn w:val="a0"/>
    <w:link w:val="a7"/>
    <w:uiPriority w:val="99"/>
    <w:rsid w:val="00FD00B2"/>
  </w:style>
  <w:style w:type="paragraph" w:styleId="a9">
    <w:name w:val="Balloon Text"/>
    <w:basedOn w:val="a"/>
    <w:link w:val="aa"/>
    <w:uiPriority w:val="99"/>
    <w:semiHidden/>
    <w:unhideWhenUsed/>
    <w:rsid w:val="00892A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2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6131-3BB0-4EAA-B282-FC4F2930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kachii</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dc:creator>
  <cp:keywords/>
  <dc:description/>
  <cp:lastModifiedBy>izumi</cp:lastModifiedBy>
  <cp:revision>68</cp:revision>
  <cp:lastPrinted>2024-12-17T01:06:00Z</cp:lastPrinted>
  <dcterms:created xsi:type="dcterms:W3CDTF">2024-09-12T05:45:00Z</dcterms:created>
  <dcterms:modified xsi:type="dcterms:W3CDTF">2024-12-17T01:06:00Z</dcterms:modified>
</cp:coreProperties>
</file>